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7" w:rsidRDefault="005439E7" w:rsidP="005439E7">
      <w:pPr>
        <w:spacing w:line="228" w:lineRule="auto"/>
        <w:ind w:firstLine="709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  11 декабря 2014 г.  №  3473,  сообщает о том, что 29 января 2015</w:t>
      </w:r>
      <w:r>
        <w:rPr>
          <w:rFonts w:ascii="Times New Roman" w:hAnsi="Times New Roman"/>
          <w:b/>
          <w:lang w:val="ru-RU"/>
        </w:rPr>
        <w:t xml:space="preserve"> г</w:t>
      </w:r>
      <w:r>
        <w:rPr>
          <w:rFonts w:ascii="Times New Roman" w:hAnsi="Times New Roman"/>
          <w:lang w:val="ru-RU"/>
        </w:rPr>
        <w:t xml:space="preserve">. в </w:t>
      </w:r>
      <w:r>
        <w:rPr>
          <w:rFonts w:ascii="Times New Roman" w:hAnsi="Times New Roman"/>
          <w:b/>
          <w:lang w:val="ru-RU"/>
        </w:rPr>
        <w:t>10.00 часов</w:t>
      </w:r>
      <w:r>
        <w:rPr>
          <w:rFonts w:ascii="Times New Roman" w:hAnsi="Times New Roman"/>
          <w:lang w:val="ru-RU"/>
        </w:rPr>
        <w:t xml:space="preserve"> по адресу: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  ул. Ленина, 39 (малый зал) проводятся открытые (по составу участников и форме подачи предложений о цене) аукционные торги по продаже в собственность: нежилого строения общей площадью 1154,5  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  <w:r>
        <w:rPr>
          <w:rFonts w:ascii="Times New Roman" w:hAnsi="Times New Roman"/>
          <w:lang w:val="ru-RU"/>
        </w:rPr>
        <w:t xml:space="preserve">., кадастровый номер 16:45:060102:3453, и земельного участка, относящегося к землям населенных пунктов, общей площадью 1664 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  <w:r>
        <w:rPr>
          <w:rFonts w:ascii="Times New Roman" w:hAnsi="Times New Roman"/>
          <w:lang w:val="ru-RU"/>
        </w:rPr>
        <w:t>., кадастровый номер 16:45:010119:1415, расположенных по адресу: Республика Татарстан, г. Альметьевск, ул. Шевченко,   д.108 «А». Установить начальную цену – 33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230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000 (Тридцать три  миллиона двести тридцать тысяч) рублей, шаг аукциона – 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661 500  (Один миллион шестьсот шестьдесят одна тысяча пятьсот) рублей.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10% от начальной цены объекта вносится в течение срока приема заявок на расчетный счет №40302810108020000101   ЛР 079573000-ПЗиИО  в ОАО Ак Барс Банк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азань</w:t>
      </w:r>
      <w:proofErr w:type="spellEnd"/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 xml:space="preserve">. счет    № 30101810000000000805, БИК 049205805, ИНН 1654019570, КПП 164402001,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</w:t>
      </w:r>
      <w:proofErr w:type="spellStart"/>
      <w:r>
        <w:rPr>
          <w:rFonts w:ascii="Times New Roman" w:hAnsi="Times New Roman"/>
          <w:lang w:val="ru-RU"/>
        </w:rPr>
        <w:t>г.Альметьевск</w:t>
      </w:r>
      <w:proofErr w:type="spellEnd"/>
      <w:r>
        <w:rPr>
          <w:rFonts w:ascii="Times New Roman" w:hAnsi="Times New Roman"/>
          <w:lang w:val="ru-RU"/>
        </w:rPr>
        <w:t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имущества в соответствии с договором купли-продажи. При уклонении или отказе победителя аукциона от заключения договора купли-продажи муниципального имущества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39E7" w:rsidRDefault="005439E7" w:rsidP="005439E7">
      <w:pPr>
        <w:pStyle w:val="2"/>
        <w:tabs>
          <w:tab w:val="left" w:pos="217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с победителем подписывается протокол о результатах торгов. Договор купли-продажи муниципального имущества заключается с победителем аукциона не ранее 10 рабочих дней и не позднее 15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 результатах торгов. Передача муниципального имущества и оформление перехода права на него осуществляются в соответствии с законодательством Российской Федерации и договором купли-продажи  не позднее чем через тридцать дней после дня полной оплаты имущества. Заявки для участия в аукционе и задатки принимаются   с </w:t>
      </w:r>
      <w:r>
        <w:rPr>
          <w:b/>
          <w:sz w:val="24"/>
          <w:szCs w:val="24"/>
        </w:rPr>
        <w:t>8 часов  12 декабря 2014 г. и до 12 часов 12 января 2015г.</w:t>
      </w:r>
      <w:r>
        <w:rPr>
          <w:sz w:val="24"/>
          <w:szCs w:val="24"/>
        </w:rPr>
        <w:t xml:space="preserve"> по адресу:  г. Альметьевск,  пр. Тукая, 9а, каб.204. Ознакомление с проектами договоров купли-продажи  муниципального имущества, а также осмотр объекта на местности проводится на протяжении всего приема заявок для участия в аукционе.  Тел. для справок: 43-86-78.  Рассмотрение заявок на участие в аукционе и признание претендентов участниками аукциона производится 14 января 2015г.</w:t>
      </w:r>
    </w:p>
    <w:p w:rsidR="005439E7" w:rsidRDefault="005439E7" w:rsidP="005439E7">
      <w:pPr>
        <w:tabs>
          <w:tab w:val="left" w:pos="2170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</w:t>
      </w:r>
      <w:proofErr w:type="gramStart"/>
      <w:r>
        <w:rPr>
          <w:rFonts w:ascii="Times New Roman" w:hAnsi="Times New Roman"/>
          <w:lang w:val="ru-RU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>
        <w:rPr>
          <w:rFonts w:ascii="Times New Roman" w:hAnsi="Times New Roman"/>
          <w:lang w:val="ru-RU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имущества, доверенность на представителя.</w:t>
      </w:r>
    </w:p>
    <w:p w:rsidR="00377E6E" w:rsidRPr="005439E7" w:rsidRDefault="005439E7" w:rsidP="005439E7">
      <w:pPr>
        <w:tabs>
          <w:tab w:val="left" w:pos="2170"/>
        </w:tabs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bookmarkStart w:id="0" w:name="_GoBack"/>
      <w:bookmarkEnd w:id="0"/>
    </w:p>
    <w:sectPr w:rsidR="00377E6E" w:rsidRPr="005439E7" w:rsidSect="005439E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15"/>
    <w:rsid w:val="00334A93"/>
    <w:rsid w:val="005439E7"/>
    <w:rsid w:val="00D03115"/>
    <w:rsid w:val="00D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439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543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439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543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Airatonline</dc:creator>
  <cp:keywords/>
  <dc:description/>
  <cp:lastModifiedBy>Airatonline</cp:lastModifiedBy>
  <cp:revision>3</cp:revision>
  <dcterms:created xsi:type="dcterms:W3CDTF">2014-12-22T05:29:00Z</dcterms:created>
  <dcterms:modified xsi:type="dcterms:W3CDTF">2014-12-22T05:29:00Z</dcterms:modified>
</cp:coreProperties>
</file>